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6A4C" w14:textId="764DDD3F" w:rsidR="00230177" w:rsidRPr="00034ACE" w:rsidRDefault="00034ACE" w:rsidP="00034ACE">
      <w:pPr>
        <w:jc w:val="center"/>
        <w:rPr>
          <w:rFonts w:ascii="Bierstadt" w:hAnsi="Bierstadt"/>
          <w:noProof/>
          <w:sz w:val="44"/>
          <w:szCs w:val="44"/>
        </w:rPr>
      </w:pPr>
      <w:r w:rsidRPr="00034ACE">
        <w:rPr>
          <w:rFonts w:ascii="Bierstadt" w:hAnsi="Bierstadt"/>
          <w:noProof/>
          <w:sz w:val="44"/>
          <w:szCs w:val="44"/>
        </w:rPr>
        <w:t>SDH Sloup v </w:t>
      </w:r>
      <w:r w:rsidRPr="00034ACE">
        <w:rPr>
          <w:rFonts w:ascii="Calibri" w:hAnsi="Calibri" w:cs="Calibri"/>
          <w:noProof/>
          <w:sz w:val="44"/>
          <w:szCs w:val="44"/>
        </w:rPr>
        <w:t>Č</w:t>
      </w:r>
      <w:r w:rsidRPr="00034ACE">
        <w:rPr>
          <w:rFonts w:ascii="Bierstadt" w:hAnsi="Bierstadt"/>
          <w:noProof/>
          <w:sz w:val="44"/>
          <w:szCs w:val="44"/>
        </w:rPr>
        <w:t>ech</w:t>
      </w:r>
      <w:r w:rsidRPr="00034ACE">
        <w:rPr>
          <w:rFonts w:ascii="Bierstadt" w:hAnsi="Bierstadt" w:cs="Bierstadt"/>
          <w:noProof/>
          <w:sz w:val="44"/>
          <w:szCs w:val="44"/>
        </w:rPr>
        <w:t>á</w:t>
      </w:r>
      <w:r w:rsidRPr="00034ACE">
        <w:rPr>
          <w:rFonts w:ascii="Bierstadt" w:hAnsi="Bierstadt"/>
          <w:noProof/>
          <w:sz w:val="44"/>
          <w:szCs w:val="44"/>
        </w:rPr>
        <w:t>ch a Obec Sloup v </w:t>
      </w:r>
      <w:r w:rsidRPr="00034ACE">
        <w:rPr>
          <w:rFonts w:ascii="Calibri" w:hAnsi="Calibri" w:cs="Calibri"/>
          <w:noProof/>
          <w:sz w:val="44"/>
          <w:szCs w:val="44"/>
        </w:rPr>
        <w:t>Č</w:t>
      </w:r>
      <w:r w:rsidRPr="00034ACE">
        <w:rPr>
          <w:rFonts w:ascii="Bierstadt" w:hAnsi="Bierstadt"/>
          <w:noProof/>
          <w:sz w:val="44"/>
          <w:szCs w:val="44"/>
        </w:rPr>
        <w:t>ech</w:t>
      </w:r>
      <w:r w:rsidRPr="00034ACE">
        <w:rPr>
          <w:rFonts w:ascii="Bierstadt" w:hAnsi="Bierstadt" w:cs="Bierstadt"/>
          <w:noProof/>
          <w:sz w:val="44"/>
          <w:szCs w:val="44"/>
        </w:rPr>
        <w:t>á</w:t>
      </w:r>
      <w:r w:rsidRPr="00034ACE">
        <w:rPr>
          <w:rFonts w:ascii="Bierstadt" w:hAnsi="Bierstadt"/>
          <w:noProof/>
          <w:sz w:val="44"/>
          <w:szCs w:val="44"/>
        </w:rPr>
        <w:t>ch po</w:t>
      </w:r>
      <w:r w:rsidRPr="00034ACE">
        <w:rPr>
          <w:rFonts w:ascii="Calibri" w:hAnsi="Calibri" w:cs="Calibri"/>
          <w:noProof/>
          <w:sz w:val="44"/>
          <w:szCs w:val="44"/>
        </w:rPr>
        <w:t>ř</w:t>
      </w:r>
      <w:r w:rsidRPr="00034ACE">
        <w:rPr>
          <w:rFonts w:ascii="Bierstadt" w:hAnsi="Bierstadt" w:cs="Bierstadt"/>
          <w:noProof/>
          <w:sz w:val="44"/>
          <w:szCs w:val="44"/>
        </w:rPr>
        <w:t>á</w:t>
      </w:r>
      <w:r w:rsidRPr="00034ACE">
        <w:rPr>
          <w:rFonts w:ascii="Bierstadt" w:hAnsi="Bierstadt"/>
          <w:noProof/>
          <w:sz w:val="44"/>
          <w:szCs w:val="44"/>
        </w:rPr>
        <w:t>daj</w:t>
      </w:r>
      <w:r w:rsidRPr="00034ACE">
        <w:rPr>
          <w:rFonts w:ascii="Bierstadt" w:hAnsi="Bierstadt" w:cs="Bierstadt"/>
          <w:noProof/>
          <w:sz w:val="44"/>
          <w:szCs w:val="44"/>
        </w:rPr>
        <w:t>í</w:t>
      </w:r>
      <w:r w:rsidRPr="00034ACE">
        <w:rPr>
          <w:rFonts w:ascii="Bierstadt" w:hAnsi="Bierstadt"/>
          <w:noProof/>
          <w:sz w:val="44"/>
          <w:szCs w:val="44"/>
        </w:rPr>
        <w:t xml:space="preserve"> akci pro d</w:t>
      </w:r>
      <w:r w:rsidRPr="00034ACE">
        <w:rPr>
          <w:rFonts w:ascii="Calibri" w:hAnsi="Calibri" w:cs="Calibri"/>
          <w:noProof/>
          <w:sz w:val="44"/>
          <w:szCs w:val="44"/>
        </w:rPr>
        <w:t>ě</w:t>
      </w:r>
      <w:r w:rsidRPr="00034ACE">
        <w:rPr>
          <w:rFonts w:ascii="Bierstadt" w:hAnsi="Bierstadt"/>
          <w:noProof/>
          <w:sz w:val="44"/>
          <w:szCs w:val="44"/>
        </w:rPr>
        <w:t>ti</w:t>
      </w:r>
    </w:p>
    <w:p w14:paraId="242DC076" w14:textId="1A96D4DE" w:rsidR="00034ACE" w:rsidRPr="00034ACE" w:rsidRDefault="00034ACE" w:rsidP="00034ACE">
      <w:pPr>
        <w:jc w:val="center"/>
        <w:rPr>
          <w:rFonts w:ascii="Algerian" w:hAnsi="Algerian"/>
          <w:noProof/>
          <w:color w:val="FF0000"/>
          <w:sz w:val="72"/>
          <w:szCs w:val="72"/>
        </w:rPr>
      </w:pPr>
      <w:r w:rsidRPr="00034ACE">
        <w:rPr>
          <w:rFonts w:ascii="Algerian" w:hAnsi="Algerian"/>
          <w:noProof/>
          <w:color w:val="FF0000"/>
          <w:sz w:val="72"/>
          <w:szCs w:val="72"/>
        </w:rPr>
        <w:t>HLEDÁNÍ POKLADU</w:t>
      </w:r>
    </w:p>
    <w:p w14:paraId="27710365" w14:textId="04274455" w:rsidR="00034ACE" w:rsidRPr="00034ACE" w:rsidRDefault="00034ACE" w:rsidP="00034ACE">
      <w:pPr>
        <w:jc w:val="center"/>
        <w:rPr>
          <w:rFonts w:ascii="Algerian" w:hAnsi="Algerian"/>
          <w:noProof/>
          <w:color w:val="FF0000"/>
          <w:sz w:val="72"/>
          <w:szCs w:val="72"/>
        </w:rPr>
      </w:pPr>
      <w:r w:rsidRPr="00034ACE">
        <w:rPr>
          <w:rFonts w:ascii="Algerian" w:hAnsi="Algerian"/>
          <w:noProof/>
          <w:color w:val="FF0000"/>
          <w:sz w:val="72"/>
          <w:szCs w:val="72"/>
        </w:rPr>
        <w:t>NA VELKÝ PÁTEK</w:t>
      </w:r>
    </w:p>
    <w:p w14:paraId="71753416" w14:textId="5EC8DE80" w:rsidR="00034ACE" w:rsidRDefault="00AD246F" w:rsidP="00034ACE">
      <w:pPr>
        <w:jc w:val="center"/>
        <w:rPr>
          <w:rFonts w:ascii="Algerian" w:hAnsi="Algerian"/>
          <w:noProof/>
          <w:color w:val="FF0000"/>
          <w:sz w:val="72"/>
          <w:szCs w:val="72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2A842EB" wp14:editId="03F9923D">
            <wp:simplePos x="0" y="0"/>
            <wp:positionH relativeFrom="margin">
              <wp:posOffset>2787015</wp:posOffset>
            </wp:positionH>
            <wp:positionV relativeFrom="paragraph">
              <wp:posOffset>825500</wp:posOffset>
            </wp:positionV>
            <wp:extent cx="4123055" cy="2565400"/>
            <wp:effectExtent l="0" t="0" r="0" b="6350"/>
            <wp:wrapTopAndBottom/>
            <wp:docPr id="6" name="Obrázek 6" descr="Obsah obrázku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diagram&#10;&#10;Popis byl vytvořen automaticky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6" t="10118" b="12210"/>
                    <a:stretch/>
                  </pic:blipFill>
                  <pic:spPr bwMode="auto">
                    <a:xfrm>
                      <a:off x="0" y="0"/>
                      <a:ext cx="4123055" cy="256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noProof/>
          <w:color w:val="FF0000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10D6EC28" wp14:editId="4B32242C">
            <wp:simplePos x="0" y="0"/>
            <wp:positionH relativeFrom="margin">
              <wp:posOffset>46355</wp:posOffset>
            </wp:positionH>
            <wp:positionV relativeFrom="page">
              <wp:posOffset>3716020</wp:posOffset>
            </wp:positionV>
            <wp:extent cx="2997200" cy="2427605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6" t="1207" r="96" b="7875"/>
                    <a:stretch/>
                  </pic:blipFill>
                  <pic:spPr bwMode="auto">
                    <a:xfrm>
                      <a:off x="0" y="0"/>
                      <a:ext cx="2997200" cy="2427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9B9">
        <w:rPr>
          <w:rFonts w:ascii="Algerian" w:hAnsi="Algerian"/>
          <w:noProof/>
          <w:color w:val="FF0000"/>
          <w:sz w:val="72"/>
          <w:szCs w:val="72"/>
        </w:rPr>
        <w:t>18</w:t>
      </w:r>
      <w:r w:rsidR="00034ACE" w:rsidRPr="00034ACE">
        <w:rPr>
          <w:rFonts w:ascii="Algerian" w:hAnsi="Algerian"/>
          <w:noProof/>
          <w:color w:val="FF0000"/>
          <w:sz w:val="72"/>
          <w:szCs w:val="72"/>
        </w:rPr>
        <w:t>.4.202</w:t>
      </w:r>
      <w:r w:rsidR="00BF09B9">
        <w:rPr>
          <w:rFonts w:ascii="Algerian" w:hAnsi="Algerian"/>
          <w:noProof/>
          <w:color w:val="FF0000"/>
          <w:sz w:val="72"/>
          <w:szCs w:val="72"/>
        </w:rPr>
        <w:t>5</w:t>
      </w:r>
    </w:p>
    <w:p w14:paraId="17216988" w14:textId="7E4B8A67" w:rsidR="00E67FD7" w:rsidRDefault="00E67FD7" w:rsidP="00E67FD7">
      <w:pPr>
        <w:jc w:val="center"/>
        <w:rPr>
          <w:rFonts w:cstheme="minorHAnsi"/>
          <w:color w:val="FF0000"/>
          <w:sz w:val="20"/>
          <w:szCs w:val="20"/>
        </w:rPr>
      </w:pPr>
    </w:p>
    <w:p w14:paraId="23729196" w14:textId="77F6AAAD" w:rsidR="00E67FD7" w:rsidRPr="00E67FD7" w:rsidRDefault="00E67FD7" w:rsidP="00E67FD7">
      <w:pPr>
        <w:jc w:val="center"/>
        <w:rPr>
          <w:rFonts w:cstheme="minorHAnsi"/>
          <w:color w:val="FF0000"/>
          <w:sz w:val="44"/>
          <w:szCs w:val="44"/>
        </w:rPr>
      </w:pPr>
      <w:r w:rsidRPr="00E67FD7">
        <w:rPr>
          <w:rFonts w:cstheme="minorHAnsi"/>
          <w:color w:val="FF0000"/>
          <w:sz w:val="44"/>
          <w:szCs w:val="44"/>
        </w:rPr>
        <w:t>V tento den se otevírají skály, vydávají své poklady a vy můžete být u toho!</w:t>
      </w:r>
    </w:p>
    <w:p w14:paraId="5C41CAD1" w14:textId="106FE456" w:rsidR="006D634E" w:rsidRDefault="00E67FD7" w:rsidP="006D634E">
      <w:pPr>
        <w:jc w:val="center"/>
        <w:rPr>
          <w:rFonts w:cstheme="minorHAnsi"/>
          <w:sz w:val="40"/>
          <w:szCs w:val="40"/>
        </w:rPr>
      </w:pPr>
      <w:r w:rsidRPr="006D634E">
        <w:rPr>
          <w:rFonts w:cstheme="minorHAnsi"/>
          <w:sz w:val="40"/>
          <w:szCs w:val="40"/>
        </w:rPr>
        <w:t xml:space="preserve">Od 10:00 do 11:30 najdete v lipové aleji ve Sloupu v Čechách pohádkovou bytost, která vám prozradí tajné heslo a navede vás na začátek dobrodružné cesty dlouhé zhruba </w:t>
      </w:r>
      <w:r w:rsidR="00BF09B9">
        <w:rPr>
          <w:rFonts w:cstheme="minorHAnsi"/>
          <w:sz w:val="40"/>
          <w:szCs w:val="40"/>
        </w:rPr>
        <w:t>3</w:t>
      </w:r>
      <w:r w:rsidRPr="006D634E">
        <w:rPr>
          <w:rFonts w:cstheme="minorHAnsi"/>
          <w:sz w:val="40"/>
          <w:szCs w:val="40"/>
        </w:rPr>
        <w:t xml:space="preserve"> km.</w:t>
      </w:r>
    </w:p>
    <w:p w14:paraId="7583C413" w14:textId="2F9768FF" w:rsidR="00E67FD7" w:rsidRPr="00BF09B9" w:rsidRDefault="00AD246F" w:rsidP="00BF09B9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B6548EF" wp14:editId="51B9F359">
            <wp:simplePos x="0" y="0"/>
            <wp:positionH relativeFrom="margin">
              <wp:posOffset>-158750</wp:posOffset>
            </wp:positionH>
            <wp:positionV relativeFrom="margin">
              <wp:posOffset>8336915</wp:posOffset>
            </wp:positionV>
            <wp:extent cx="2114550" cy="1434465"/>
            <wp:effectExtent l="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34E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DE318C7" wp14:editId="01B5B2C3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238250" cy="1212215"/>
            <wp:effectExtent l="0" t="0" r="0" b="6985"/>
            <wp:wrapTopAndBottom/>
            <wp:docPr id="5" name="Obrázek 5" descr="Obsah obrázku květina, rostlina, žlutá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květina, rostlina, žlutá, interiér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34E" w:rsidRPr="00E67FD7">
        <w:rPr>
          <w:rFonts w:cstheme="minorHAnsi"/>
          <w:sz w:val="32"/>
          <w:szCs w:val="32"/>
        </w:rPr>
        <w:t>Účast na vlastní nebezpečí, za děti zodpovídají rodiče</w:t>
      </w:r>
      <w:r w:rsidR="006D634E">
        <w:rPr>
          <w:rFonts w:cstheme="minorHAnsi"/>
          <w:sz w:val="32"/>
          <w:szCs w:val="32"/>
        </w:rPr>
        <w:t>!</w:t>
      </w:r>
    </w:p>
    <w:sectPr w:rsidR="00E67FD7" w:rsidRPr="00BF09B9" w:rsidSect="00034A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78"/>
    <w:rsid w:val="00034ACE"/>
    <w:rsid w:val="000C0675"/>
    <w:rsid w:val="001837DE"/>
    <w:rsid w:val="00230177"/>
    <w:rsid w:val="00281992"/>
    <w:rsid w:val="004D0C78"/>
    <w:rsid w:val="00596885"/>
    <w:rsid w:val="006D634E"/>
    <w:rsid w:val="00AD246F"/>
    <w:rsid w:val="00BF09B9"/>
    <w:rsid w:val="00C24C2D"/>
    <w:rsid w:val="00E67FD7"/>
    <w:rsid w:val="00F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5273"/>
  <w15:chartTrackingRefBased/>
  <w15:docId w15:val="{4B421973-B36E-4E8C-94C2-9D8B08AB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3.C Krčmář Jáchym</dc:creator>
  <cp:keywords/>
  <dc:description/>
  <cp:lastModifiedBy>mistostarosta2</cp:lastModifiedBy>
  <cp:revision>2</cp:revision>
  <cp:lastPrinted>2025-03-20T09:51:00Z</cp:lastPrinted>
  <dcterms:created xsi:type="dcterms:W3CDTF">2025-03-20T11:27:00Z</dcterms:created>
  <dcterms:modified xsi:type="dcterms:W3CDTF">2025-03-20T11:27:00Z</dcterms:modified>
</cp:coreProperties>
</file>